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2D" w:rsidRDefault="0097632D" w:rsidP="0097632D">
      <w:pPr>
        <w:ind w:left="-567"/>
        <w:rPr>
          <w:lang w:val="uk-UA"/>
        </w:rPr>
      </w:pPr>
    </w:p>
    <w:p w:rsidR="0097632D" w:rsidRDefault="0097632D" w:rsidP="0097632D">
      <w:pPr>
        <w:ind w:left="-567"/>
        <w:rPr>
          <w:lang w:val="uk-UA"/>
        </w:rPr>
      </w:pPr>
    </w:p>
    <w:p w:rsidR="0097632D" w:rsidRDefault="0097632D" w:rsidP="0097632D">
      <w:pPr>
        <w:ind w:left="-567"/>
        <w:rPr>
          <w:lang w:val="uk-UA"/>
        </w:rPr>
      </w:pPr>
    </w:p>
    <w:p w:rsidR="0097632D" w:rsidRDefault="0097632D" w:rsidP="0097632D">
      <w:pPr>
        <w:ind w:left="-567"/>
        <w:rPr>
          <w:lang w:val="uk-UA"/>
        </w:rPr>
      </w:pPr>
    </w:p>
    <w:p w:rsidR="0097632D" w:rsidRDefault="0097632D" w:rsidP="0097632D">
      <w:pPr>
        <w:ind w:left="-567"/>
        <w:rPr>
          <w:lang w:val="uk-UA"/>
        </w:rPr>
      </w:pPr>
    </w:p>
    <w:p w:rsidR="0097632D" w:rsidRDefault="0097632D" w:rsidP="0097632D">
      <w:pPr>
        <w:ind w:left="-567"/>
        <w:rPr>
          <w:lang w:val="uk-UA"/>
        </w:rPr>
      </w:pPr>
    </w:p>
    <w:p w:rsidR="0097632D" w:rsidRDefault="0097632D" w:rsidP="0097632D">
      <w:pPr>
        <w:ind w:left="-567"/>
        <w:rPr>
          <w:lang w:val="uk-UA"/>
        </w:rPr>
      </w:pPr>
    </w:p>
    <w:p w:rsidR="006C3FA2" w:rsidRDefault="006C3FA2" w:rsidP="0097632D">
      <w:pPr>
        <w:ind w:left="-567"/>
        <w:rPr>
          <w:lang w:val="uk-UA"/>
        </w:rPr>
      </w:pPr>
    </w:p>
    <w:p w:rsidR="006C3FA2" w:rsidRDefault="006C3FA2" w:rsidP="0097632D">
      <w:pPr>
        <w:ind w:left="-567"/>
        <w:rPr>
          <w:lang w:val="uk-UA"/>
        </w:rPr>
      </w:pPr>
    </w:p>
    <w:p w:rsidR="006C3FA2" w:rsidRDefault="006C3FA2" w:rsidP="0097632D">
      <w:pPr>
        <w:ind w:left="-567"/>
        <w:rPr>
          <w:lang w:val="uk-UA"/>
        </w:rPr>
      </w:pPr>
    </w:p>
    <w:p w:rsidR="006C3FA2" w:rsidRDefault="006C3FA2" w:rsidP="006C3FA2">
      <w:pPr>
        <w:rPr>
          <w:lang w:val="uk-UA"/>
        </w:rPr>
      </w:pPr>
    </w:p>
    <w:p w:rsidR="006C3FA2" w:rsidRDefault="006C3FA2" w:rsidP="0097632D">
      <w:pPr>
        <w:ind w:left="-567"/>
        <w:rPr>
          <w:lang w:val="uk-UA"/>
        </w:rPr>
      </w:pPr>
    </w:p>
    <w:p w:rsidR="0097632D" w:rsidRDefault="0097632D" w:rsidP="0097632D">
      <w:pPr>
        <w:ind w:left="-284"/>
        <w:rPr>
          <w:lang w:val="uk-UA"/>
        </w:rPr>
      </w:pPr>
      <w:r>
        <w:rPr>
          <w:lang w:val="uk-UA"/>
        </w:rPr>
        <w:t xml:space="preserve">Про внесення змін до рішення </w:t>
      </w:r>
    </w:p>
    <w:p w:rsidR="0097632D" w:rsidRDefault="0097632D" w:rsidP="0097632D">
      <w:pPr>
        <w:ind w:left="-284"/>
        <w:rPr>
          <w:lang w:val="uk-UA"/>
        </w:rPr>
      </w:pPr>
      <w:r>
        <w:rPr>
          <w:lang w:val="uk-UA"/>
        </w:rPr>
        <w:t xml:space="preserve">виконавчого комітету </w:t>
      </w:r>
    </w:p>
    <w:p w:rsidR="0097632D" w:rsidRDefault="0097632D" w:rsidP="0097632D">
      <w:pPr>
        <w:ind w:left="-284"/>
        <w:rPr>
          <w:lang w:val="uk-UA"/>
        </w:rPr>
      </w:pPr>
      <w:r>
        <w:rPr>
          <w:lang w:val="uk-UA"/>
        </w:rPr>
        <w:t xml:space="preserve">Черкаської міської ради </w:t>
      </w:r>
    </w:p>
    <w:p w:rsidR="0097632D" w:rsidRDefault="0097632D" w:rsidP="0097632D">
      <w:pPr>
        <w:ind w:left="-284"/>
        <w:rPr>
          <w:lang w:val="uk-UA"/>
        </w:rPr>
      </w:pPr>
      <w:r>
        <w:rPr>
          <w:lang w:val="uk-UA"/>
        </w:rPr>
        <w:t>від 17.04.2018 № 287</w:t>
      </w:r>
    </w:p>
    <w:p w:rsidR="0097632D" w:rsidRDefault="0097632D" w:rsidP="0097632D">
      <w:pPr>
        <w:ind w:left="-284"/>
        <w:rPr>
          <w:lang w:val="uk-UA"/>
        </w:rPr>
      </w:pPr>
      <w:r>
        <w:rPr>
          <w:lang w:val="uk-UA"/>
        </w:rPr>
        <w:t xml:space="preserve">«Про утворення адміністративної </w:t>
      </w:r>
    </w:p>
    <w:p w:rsidR="0097632D" w:rsidRDefault="0097632D" w:rsidP="0097632D">
      <w:pPr>
        <w:ind w:left="-284"/>
        <w:rPr>
          <w:lang w:val="uk-UA"/>
        </w:rPr>
      </w:pPr>
      <w:r>
        <w:rPr>
          <w:lang w:val="uk-UA"/>
        </w:rPr>
        <w:t xml:space="preserve">комісії виконавчого комітету </w:t>
      </w:r>
    </w:p>
    <w:p w:rsidR="0097632D" w:rsidRDefault="0097632D" w:rsidP="0097632D">
      <w:pPr>
        <w:ind w:left="-284"/>
        <w:rPr>
          <w:lang w:val="uk-UA"/>
        </w:rPr>
      </w:pPr>
      <w:r>
        <w:rPr>
          <w:lang w:val="uk-UA"/>
        </w:rPr>
        <w:t>Черкаської міської ради»</w:t>
      </w:r>
    </w:p>
    <w:p w:rsidR="0097632D" w:rsidRDefault="0097632D" w:rsidP="0097632D">
      <w:pPr>
        <w:ind w:left="-284"/>
        <w:jc w:val="both"/>
        <w:rPr>
          <w:lang w:val="uk-UA"/>
        </w:rPr>
      </w:pPr>
    </w:p>
    <w:p w:rsidR="0097632D" w:rsidRPr="00B03357" w:rsidRDefault="0097632D" w:rsidP="0097632D">
      <w:pPr>
        <w:spacing w:line="28" w:lineRule="atLeast"/>
        <w:ind w:left="-284" w:firstLine="851"/>
        <w:jc w:val="both"/>
        <w:rPr>
          <w:lang w:val="uk-UA"/>
        </w:rPr>
      </w:pPr>
      <w:r>
        <w:rPr>
          <w:color w:val="000000"/>
          <w:lang w:val="uk-UA"/>
        </w:rPr>
        <w:t>Відповідно до статті 38 Закону України «Про місцеве самоврядування в Україні», статей 215, 218 Кодексу України про адміністративні правопорушення</w:t>
      </w:r>
      <w:r w:rsidRPr="00B03357">
        <w:rPr>
          <w:lang w:val="uk-UA"/>
        </w:rPr>
        <w:t>,</w:t>
      </w:r>
      <w:r>
        <w:rPr>
          <w:lang w:val="uk-UA"/>
        </w:rPr>
        <w:t xml:space="preserve"> з метою оптимізації складу та роботи адміністративної комісії, </w:t>
      </w:r>
      <w:r w:rsidRPr="00B03357">
        <w:rPr>
          <w:lang w:val="uk-UA"/>
        </w:rPr>
        <w:t>виконавчий комітет Черкаської міської ради</w:t>
      </w:r>
    </w:p>
    <w:p w:rsidR="0097632D" w:rsidRPr="00B03357" w:rsidRDefault="0097632D" w:rsidP="0097632D">
      <w:pPr>
        <w:ind w:left="-284"/>
        <w:jc w:val="both"/>
        <w:rPr>
          <w:b/>
          <w:lang w:val="uk-UA"/>
        </w:rPr>
      </w:pPr>
    </w:p>
    <w:p w:rsidR="0097632D" w:rsidRDefault="0097632D" w:rsidP="0097632D">
      <w:pPr>
        <w:ind w:left="-284"/>
        <w:jc w:val="both"/>
        <w:rPr>
          <w:lang w:val="uk-UA"/>
        </w:rPr>
      </w:pPr>
      <w:r w:rsidRPr="00B03357">
        <w:rPr>
          <w:lang w:val="uk-UA"/>
        </w:rPr>
        <w:t>ВИРІШИВ:</w:t>
      </w:r>
    </w:p>
    <w:p w:rsidR="0097632D" w:rsidRDefault="0097632D" w:rsidP="0097632D">
      <w:pPr>
        <w:ind w:left="-284"/>
        <w:jc w:val="both"/>
        <w:rPr>
          <w:lang w:val="uk-UA"/>
        </w:rPr>
      </w:pPr>
    </w:p>
    <w:p w:rsidR="0097632D" w:rsidRDefault="0097632D" w:rsidP="0097632D">
      <w:pPr>
        <w:tabs>
          <w:tab w:val="left" w:pos="567"/>
          <w:tab w:val="left" w:pos="851"/>
        </w:tabs>
        <w:ind w:left="-284" w:firstLine="851"/>
        <w:jc w:val="both"/>
        <w:rPr>
          <w:lang w:val="uk-UA"/>
        </w:rPr>
      </w:pPr>
      <w:r w:rsidRPr="00D35C33">
        <w:rPr>
          <w:lang w:val="uk-UA"/>
        </w:rPr>
        <w:t>1.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рішення виконавчого комітету Ч</w:t>
      </w:r>
      <w:r w:rsidR="00633931">
        <w:rPr>
          <w:lang w:val="uk-UA"/>
        </w:rPr>
        <w:t>еркаської міської ради від 17.04</w:t>
      </w:r>
      <w:r>
        <w:rPr>
          <w:lang w:val="uk-UA"/>
        </w:rPr>
        <w:t>.2018 № 287 «Про утворення адміністративної комісії виконавчого комітету Черкаської міської ради», а саме: затвердити новий склад адміністративної комісії згідно з додатком.</w:t>
      </w:r>
    </w:p>
    <w:p w:rsidR="0097632D" w:rsidRPr="00BB7C4E" w:rsidRDefault="0097632D" w:rsidP="0097632D">
      <w:pPr>
        <w:ind w:left="-284" w:firstLine="851"/>
        <w:jc w:val="both"/>
        <w:rPr>
          <w:lang w:val="uk-UA"/>
        </w:rPr>
      </w:pPr>
      <w:r w:rsidRPr="00D20BC2">
        <w:rPr>
          <w:lang w:val="uk-UA"/>
        </w:rPr>
        <w:t>2</w:t>
      </w:r>
      <w:r>
        <w:rPr>
          <w:lang w:val="uk-UA"/>
        </w:rPr>
        <w:t xml:space="preserve">. Визнати таким, що втратило чинність рішення </w:t>
      </w:r>
      <w:r w:rsidRPr="00AC6865">
        <w:rPr>
          <w:lang w:val="uk-UA"/>
        </w:rPr>
        <w:t>виконавчого комітету Черкасько</w:t>
      </w:r>
      <w:r w:rsidR="00A90608">
        <w:rPr>
          <w:lang w:val="uk-UA"/>
        </w:rPr>
        <w:t>ї міської ради від 04.07.2024 № 927</w:t>
      </w:r>
      <w:r>
        <w:rPr>
          <w:lang w:val="uk-UA"/>
        </w:rPr>
        <w:t xml:space="preserve"> «Про внесення змін до рішення</w:t>
      </w:r>
      <w:r w:rsidRPr="00C95620">
        <w:rPr>
          <w:lang w:val="uk-UA"/>
        </w:rPr>
        <w:t xml:space="preserve"> </w:t>
      </w:r>
      <w:r>
        <w:rPr>
          <w:lang w:val="uk-UA"/>
        </w:rPr>
        <w:t xml:space="preserve">виконавчого комітету Черкаської міської ради від 17.04.2018 № 287 «Про утворення адміністративної комісії виконавчого комітету Черкаської міської ради». </w:t>
      </w:r>
    </w:p>
    <w:p w:rsidR="0097632D" w:rsidRDefault="0097632D" w:rsidP="0097632D">
      <w:pPr>
        <w:pStyle w:val="a3"/>
        <w:spacing w:before="0" w:beforeAutospacing="0" w:after="0" w:afterAutospacing="0"/>
        <w:ind w:left="-284" w:firstLine="851"/>
        <w:jc w:val="both"/>
        <w:rPr>
          <w:sz w:val="28"/>
          <w:szCs w:val="28"/>
          <w:lang w:val="uk-UA"/>
        </w:rPr>
      </w:pPr>
      <w:r w:rsidRPr="00D20BC2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 Контроль за виконанням рішення покласти на першого заступника міського голови з питань діяльності виконавчих органів ради Тищенка С.О.</w:t>
      </w:r>
    </w:p>
    <w:p w:rsidR="0097632D" w:rsidRDefault="0097632D" w:rsidP="0097632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7632D" w:rsidRPr="00272213" w:rsidRDefault="0097632D" w:rsidP="0097632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7632D" w:rsidRDefault="0097632D" w:rsidP="0097632D">
      <w:pPr>
        <w:tabs>
          <w:tab w:val="left" w:pos="284"/>
        </w:tabs>
        <w:ind w:left="-567" w:firstLine="283"/>
        <w:rPr>
          <w:lang w:val="uk-UA"/>
        </w:rPr>
      </w:pPr>
      <w:r>
        <w:rPr>
          <w:lang w:val="uk-UA"/>
        </w:rPr>
        <w:t xml:space="preserve">Міський голова                                          </w:t>
      </w:r>
      <w:r w:rsidR="00DD62F0">
        <w:rPr>
          <w:lang w:val="uk-UA"/>
        </w:rPr>
        <w:t xml:space="preserve">  </w:t>
      </w:r>
      <w:bookmarkStart w:id="0" w:name="_GoBack"/>
      <w:bookmarkEnd w:id="0"/>
      <w:r>
        <w:rPr>
          <w:lang w:val="uk-UA"/>
        </w:rPr>
        <w:t xml:space="preserve">                       Анатолій БОНДАРЕНКО</w:t>
      </w:r>
    </w:p>
    <w:p w:rsidR="0097632D" w:rsidRDefault="0097632D" w:rsidP="0097632D">
      <w:pPr>
        <w:tabs>
          <w:tab w:val="left" w:pos="284"/>
        </w:tabs>
        <w:ind w:left="-567"/>
        <w:rPr>
          <w:lang w:val="uk-UA"/>
        </w:rPr>
      </w:pPr>
    </w:p>
    <w:p w:rsidR="0097632D" w:rsidRDefault="0097632D" w:rsidP="0097632D">
      <w:pPr>
        <w:tabs>
          <w:tab w:val="left" w:pos="284"/>
        </w:tabs>
        <w:ind w:left="-567"/>
        <w:rPr>
          <w:lang w:val="uk-UA"/>
        </w:rPr>
      </w:pPr>
    </w:p>
    <w:p w:rsidR="0097632D" w:rsidRDefault="0097632D" w:rsidP="0097632D">
      <w:pPr>
        <w:tabs>
          <w:tab w:val="left" w:pos="284"/>
        </w:tabs>
        <w:ind w:left="-567"/>
        <w:rPr>
          <w:lang w:val="uk-UA"/>
        </w:rPr>
      </w:pPr>
    </w:p>
    <w:p w:rsidR="00DD62F0" w:rsidRDefault="00DD62F0" w:rsidP="0097632D">
      <w:pPr>
        <w:tabs>
          <w:tab w:val="left" w:pos="284"/>
        </w:tabs>
        <w:ind w:left="-567"/>
        <w:rPr>
          <w:lang w:val="uk-UA"/>
        </w:rPr>
      </w:pPr>
    </w:p>
    <w:p w:rsidR="00DD62F0" w:rsidRDefault="00DD62F0" w:rsidP="0097632D">
      <w:pPr>
        <w:tabs>
          <w:tab w:val="left" w:pos="284"/>
        </w:tabs>
        <w:ind w:left="-567"/>
        <w:rPr>
          <w:lang w:val="uk-UA"/>
        </w:rPr>
      </w:pPr>
    </w:p>
    <w:p w:rsidR="00DD62F0" w:rsidRDefault="00DD62F0" w:rsidP="0097632D">
      <w:pPr>
        <w:tabs>
          <w:tab w:val="left" w:pos="284"/>
        </w:tabs>
        <w:ind w:left="-567"/>
        <w:rPr>
          <w:lang w:val="uk-UA"/>
        </w:rPr>
      </w:pPr>
    </w:p>
    <w:p w:rsidR="0097632D" w:rsidRDefault="0097632D" w:rsidP="0097632D">
      <w:pPr>
        <w:tabs>
          <w:tab w:val="left" w:pos="284"/>
        </w:tabs>
        <w:rPr>
          <w:lang w:val="uk-UA"/>
        </w:rPr>
      </w:pPr>
    </w:p>
    <w:p w:rsidR="0097632D" w:rsidRPr="00BB7D0C" w:rsidRDefault="0097632D" w:rsidP="0097632D">
      <w:pPr>
        <w:suppressAutoHyphens/>
        <w:autoSpaceDE/>
        <w:autoSpaceDN/>
        <w:adjustRightInd/>
        <w:jc w:val="center"/>
        <w:rPr>
          <w:lang w:val="uk-UA" w:eastAsia="ar-SA"/>
        </w:rPr>
      </w:pPr>
      <w:r w:rsidRPr="00BB7D0C">
        <w:rPr>
          <w:noProof/>
          <w:lang w:val="uk-UA" w:eastAsia="uk-UA"/>
        </w:rPr>
        <w:lastRenderedPageBreak/>
        <w:drawing>
          <wp:inline distT="0" distB="0" distL="0" distR="0" wp14:anchorId="2B97F61B" wp14:editId="7FC92779">
            <wp:extent cx="3714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2D" w:rsidRPr="00BB7D0C" w:rsidRDefault="0097632D" w:rsidP="0097632D">
      <w:pPr>
        <w:suppressAutoHyphens/>
        <w:autoSpaceDE/>
        <w:autoSpaceDN/>
        <w:adjustRightInd/>
        <w:jc w:val="center"/>
        <w:rPr>
          <w:lang w:val="uk-UA" w:eastAsia="ar-SA"/>
        </w:rPr>
      </w:pPr>
      <w:r w:rsidRPr="00BB7D0C">
        <w:rPr>
          <w:lang w:val="uk-UA" w:eastAsia="ar-SA"/>
        </w:rPr>
        <w:t>УКРАЇНА</w:t>
      </w:r>
    </w:p>
    <w:p w:rsidR="0097632D" w:rsidRPr="00BB7D0C" w:rsidRDefault="0097632D" w:rsidP="0097632D">
      <w:pPr>
        <w:suppressAutoHyphens/>
        <w:autoSpaceDE/>
        <w:autoSpaceDN/>
        <w:adjustRightInd/>
        <w:jc w:val="center"/>
        <w:rPr>
          <w:lang w:val="uk-UA" w:eastAsia="ar-SA"/>
        </w:rPr>
      </w:pPr>
      <w:r w:rsidRPr="00BB7D0C">
        <w:rPr>
          <w:lang w:val="uk-UA" w:eastAsia="ar-SA"/>
        </w:rPr>
        <w:t>ЧЕРКАСЬКА МІСЬКА РАДА</w:t>
      </w:r>
    </w:p>
    <w:p w:rsidR="0097632D" w:rsidRPr="00BB7D0C" w:rsidRDefault="0097632D" w:rsidP="0097632D">
      <w:pPr>
        <w:keepNext/>
        <w:tabs>
          <w:tab w:val="num" w:pos="432"/>
        </w:tabs>
        <w:suppressAutoHyphens/>
        <w:autoSpaceDE/>
        <w:autoSpaceDN/>
        <w:adjustRightInd/>
        <w:ind w:left="432" w:hanging="432"/>
        <w:jc w:val="center"/>
        <w:outlineLvl w:val="0"/>
        <w:rPr>
          <w:b/>
          <w:sz w:val="32"/>
          <w:szCs w:val="32"/>
          <w:lang w:val="uk-UA" w:eastAsia="ar-SA"/>
        </w:rPr>
      </w:pPr>
      <w:r w:rsidRPr="00BB7D0C">
        <w:rPr>
          <w:b/>
          <w:sz w:val="32"/>
          <w:szCs w:val="32"/>
          <w:lang w:val="uk-UA" w:eastAsia="ar-SA"/>
        </w:rPr>
        <w:t>УПРАВЛІННЯ ІНСПЕКТУВАННЯ</w:t>
      </w:r>
    </w:p>
    <w:p w:rsidR="0097632D" w:rsidRPr="00BB7D0C" w:rsidRDefault="0097632D" w:rsidP="0097632D">
      <w:pPr>
        <w:suppressAutoHyphens/>
        <w:autoSpaceDE/>
        <w:autoSpaceDN/>
        <w:adjustRightInd/>
        <w:rPr>
          <w:sz w:val="20"/>
          <w:szCs w:val="20"/>
          <w:lang w:val="uk-UA" w:eastAsia="ar-SA"/>
        </w:rPr>
      </w:pPr>
    </w:p>
    <w:p w:rsidR="0097632D" w:rsidRPr="00BB7D0C" w:rsidRDefault="0097632D" w:rsidP="0097632D">
      <w:pPr>
        <w:suppressAutoHyphens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BB7D0C">
        <w:rPr>
          <w:sz w:val="24"/>
          <w:szCs w:val="24"/>
          <w:lang w:val="uk-UA" w:eastAsia="ar-SA"/>
        </w:rPr>
        <w:t xml:space="preserve">18001, м. Черкаси, вул. Благовісна, 170, </w:t>
      </w:r>
      <w:proofErr w:type="spellStart"/>
      <w:r w:rsidRPr="00BB7D0C">
        <w:rPr>
          <w:sz w:val="24"/>
          <w:szCs w:val="24"/>
          <w:lang w:val="uk-UA" w:eastAsia="ar-SA"/>
        </w:rPr>
        <w:t>каб</w:t>
      </w:r>
      <w:proofErr w:type="spellEnd"/>
      <w:r w:rsidRPr="00BB7D0C">
        <w:rPr>
          <w:sz w:val="24"/>
          <w:szCs w:val="24"/>
          <w:lang w:val="uk-UA" w:eastAsia="ar-SA"/>
        </w:rPr>
        <w:t>. 21, тел.36-05-72, 36-05-73</w:t>
      </w:r>
    </w:p>
    <w:p w:rsidR="0097632D" w:rsidRPr="00BB7D0C" w:rsidRDefault="0097632D" w:rsidP="0097632D">
      <w:pPr>
        <w:suppressAutoHyphens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BB7D0C">
        <w:rPr>
          <w:color w:val="000000" w:themeColor="text1"/>
          <w:sz w:val="24"/>
          <w:szCs w:val="24"/>
          <w:lang w:val="uk-UA" w:eastAsia="ar-SA"/>
        </w:rPr>
        <w:t>e-</w:t>
      </w:r>
      <w:proofErr w:type="spellStart"/>
      <w:r w:rsidRPr="00BB7D0C">
        <w:rPr>
          <w:color w:val="000000" w:themeColor="text1"/>
          <w:sz w:val="24"/>
          <w:szCs w:val="24"/>
          <w:lang w:val="uk-UA" w:eastAsia="ar-SA"/>
        </w:rPr>
        <w:t>mail</w:t>
      </w:r>
      <w:proofErr w:type="spellEnd"/>
      <w:r w:rsidRPr="00BB7D0C">
        <w:rPr>
          <w:color w:val="000000" w:themeColor="text1"/>
          <w:sz w:val="24"/>
          <w:szCs w:val="24"/>
          <w:lang w:val="uk-UA" w:eastAsia="ar-SA"/>
        </w:rPr>
        <w:t>:</w:t>
      </w:r>
      <w:r w:rsidRPr="00BB7D0C">
        <w:rPr>
          <w:color w:val="000000" w:themeColor="text1"/>
          <w:sz w:val="24"/>
          <w:szCs w:val="24"/>
          <w:u w:val="single"/>
          <w:lang w:val="uk-UA" w:eastAsia="ar-SA"/>
        </w:rPr>
        <w:t xml:space="preserve"> </w:t>
      </w:r>
      <w:hyperlink r:id="rId6" w:history="1">
        <w:r w:rsidRPr="00BB7D0C">
          <w:rPr>
            <w:color w:val="0000FF"/>
            <w:sz w:val="24"/>
            <w:szCs w:val="24"/>
            <w:u w:val="single"/>
            <w:shd w:val="clear" w:color="auto" w:fill="FFFFFF"/>
            <w:lang w:val="uk-UA" w:eastAsia="ar-SA"/>
          </w:rPr>
          <w:t>uprav.insp@gmail.com</w:t>
        </w:r>
      </w:hyperlink>
      <w:r w:rsidRPr="00BB7D0C">
        <w:rPr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, </w:t>
      </w:r>
      <w:r w:rsidRPr="00BB7D0C">
        <w:rPr>
          <w:color w:val="000000"/>
          <w:sz w:val="24"/>
          <w:szCs w:val="24"/>
          <w:lang w:val="uk-UA" w:eastAsia="ar-SA"/>
        </w:rPr>
        <w:t>к</w:t>
      </w:r>
      <w:r w:rsidRPr="00BB7D0C">
        <w:rPr>
          <w:sz w:val="24"/>
          <w:szCs w:val="24"/>
          <w:lang w:val="uk-UA" w:eastAsia="ar-SA"/>
        </w:rPr>
        <w:t>од ЄДРПОУ 40955685</w:t>
      </w:r>
    </w:p>
    <w:p w:rsidR="0097632D" w:rsidRPr="00BB7D0C" w:rsidRDefault="0097632D" w:rsidP="0097632D">
      <w:pPr>
        <w:suppressAutoHyphens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BB7D0C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C399A" wp14:editId="013AB179">
                <wp:simplePos x="0" y="0"/>
                <wp:positionH relativeFrom="column">
                  <wp:posOffset>-3811</wp:posOffset>
                </wp:positionH>
                <wp:positionV relativeFrom="paragraph">
                  <wp:posOffset>24765</wp:posOffset>
                </wp:positionV>
                <wp:extent cx="60293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2CE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95pt" to="47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KeWgIAAGoEAAAOAAAAZHJzL2Uyb0RvYy54bWysVNFu0zAUfUfiHyy/d0m6ttuipRNqWl4G&#10;TNr4ANd2GmuJbdle0wohwZ6R9gn8Ag8gTRrwDekfce2mhcELQuTBubavT8499zinZ6u6QkturFAy&#10;w8lBjBGXVDEhFxl+fTXrHWNkHZGMVEryDK+5xWfjp09OG53yvipVxbhBACJt2ugMl87pNIosLXlN&#10;7IHSXMJmoUxNHEzNImKGNIBeV1E/jkdRowzTRlFuLazm2008DvhFwal7VRSWO1RlGLi5MJowzv0Y&#10;jU9JujBEl4J2NMg/sKiJkPDRPVROHEE3RvwBVQtqlFWFO6CqjlRRCMpDDVBNEv9WzWVJNA+1gDhW&#10;72Wy/w+WvlxeGCQY9A4jSWpoUftx825z135tP23u0OZ9+7390n5u79tv7f3mFuKHzQeI/Wb70C3f&#10;ocQr2WibAuBEXhivBV3JS32u6LVFUk1KIhc8VHS11vCZcCJ6dMRPrAY+8+aFYpBDbpwKsq4KU3tI&#10;EAytQvfW++7xlUMUFkdx/+SwP8SI7vYiku4OamPdc65q5IMMV0J6YUlKlufWAXVI3aX4ZalmoqqC&#10;OSqJmgwPj5Ih+IfWGqRyYJbrq7JruVWVYD7dH7RmMZ9UBi2JN1x4vDIA/yjNqBvJAnzJCZt2sSOi&#10;2saQX0mPB8UBwS7aOurNSXwyPZ4eD3qD/mjaG8R53ns2mwx6o1lyNMwP88kkT9766pJBWgrGuPTs&#10;du5OBn/nnu6ebX259/demOgxeigRyO7egXTorm/o1hpzxdYXxqvhGw2GDsnd5fM35td5yPr5ixj/&#10;AAAA//8DAFBLAwQUAAYACAAAACEAnj09T9gAAAAFAQAADwAAAGRycy9kb3ducmV2LnhtbEyOwW7C&#10;MBBE75X6D9Yi9QYOhaIQ4iBU1A9oyqFHE2+TCHsd2QYCX99tL+1tRjOaeeV2dFZcMMTek4L5LAOB&#10;1HjTU6vg8PE2zUHEpMlo6wkV3DDCtnp8KHVh/JXe8VKnVvAIxUIr6FIaCilj06HTceYHJM6+fHA6&#10;sQ2tNEFfedxZ+ZxlK+l0T/zQ6QFfO2xO9dkpqH1m9+NuYet7vvzc+yYfwktU6mky7jYgEo7prww/&#10;+IwOFTMd/ZlMFFbBdMVFBYs1CE7Xy5zF8dfLqpT/6atvAAAA//8DAFBLAQItABQABgAIAAAAIQC2&#10;gziS/gAAAOEBAAATAAAAAAAAAAAAAAAAAAAAAABbQ29udGVudF9UeXBlc10ueG1sUEsBAi0AFAAG&#10;AAgAAAAhADj9If/WAAAAlAEAAAsAAAAAAAAAAAAAAAAALwEAAF9yZWxzLy5yZWxzUEsBAi0AFAAG&#10;AAgAAAAhANJYYp5aAgAAagQAAA4AAAAAAAAAAAAAAAAALgIAAGRycy9lMm9Eb2MueG1sUEsBAi0A&#10;FAAGAAgAAAAhAJ49PU/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7632D" w:rsidRDefault="0097632D" w:rsidP="0097632D">
      <w:pPr>
        <w:jc w:val="both"/>
        <w:rPr>
          <w:sz w:val="24"/>
          <w:szCs w:val="24"/>
          <w:lang w:val="uk-UA"/>
        </w:rPr>
      </w:pPr>
    </w:p>
    <w:p w:rsidR="0097632D" w:rsidRDefault="0097632D" w:rsidP="0097632D">
      <w:pPr>
        <w:jc w:val="both"/>
        <w:rPr>
          <w:sz w:val="24"/>
          <w:szCs w:val="24"/>
          <w:lang w:val="uk-UA"/>
        </w:rPr>
      </w:pPr>
    </w:p>
    <w:p w:rsidR="0097632D" w:rsidRPr="00BB7D0C" w:rsidRDefault="0097632D" w:rsidP="0097632D">
      <w:pPr>
        <w:ind w:firstLine="709"/>
        <w:jc w:val="center"/>
        <w:rPr>
          <w:lang w:val="uk-UA"/>
        </w:rPr>
      </w:pPr>
      <w:r w:rsidRPr="00BB7D0C">
        <w:rPr>
          <w:lang w:val="uk-UA"/>
        </w:rPr>
        <w:t>ПОЯСНЮВАЛЬНА ЗАПИСКА</w:t>
      </w:r>
    </w:p>
    <w:p w:rsidR="0097632D" w:rsidRDefault="0097632D" w:rsidP="0097632D">
      <w:pPr>
        <w:ind w:left="142" w:firstLine="426"/>
        <w:jc w:val="center"/>
        <w:rPr>
          <w:lang w:val="uk-UA"/>
        </w:rPr>
      </w:pPr>
      <w:r w:rsidRPr="00BB7D0C">
        <w:rPr>
          <w:lang w:val="uk-UA"/>
        </w:rPr>
        <w:t xml:space="preserve">до проекту рішення виконавчого комітету Черкаської міської ради </w:t>
      </w:r>
    </w:p>
    <w:p w:rsidR="0097632D" w:rsidRPr="00BB7D0C" w:rsidRDefault="0097632D" w:rsidP="0097632D">
      <w:pPr>
        <w:ind w:left="142" w:firstLine="426"/>
        <w:jc w:val="center"/>
        <w:rPr>
          <w:lang w:val="uk-UA"/>
        </w:rPr>
      </w:pPr>
      <w:r w:rsidRPr="00BB7D0C">
        <w:rPr>
          <w:lang w:val="uk-UA"/>
        </w:rPr>
        <w:t>«Про внесення змін до рішення виконавчого комітету Черкаської міської ради від 17.04.2018 № 287 «Про утворення адміністративної комісії виконавчого комітету Черкаської міської ради»</w:t>
      </w:r>
    </w:p>
    <w:p w:rsidR="0097632D" w:rsidRPr="00EB34FC" w:rsidRDefault="0097632D" w:rsidP="0097632D">
      <w:pPr>
        <w:ind w:left="142" w:firstLine="426"/>
        <w:jc w:val="both"/>
        <w:rPr>
          <w:sz w:val="24"/>
          <w:szCs w:val="24"/>
          <w:lang w:val="uk-UA"/>
        </w:rPr>
      </w:pPr>
    </w:p>
    <w:p w:rsidR="0097632D" w:rsidRPr="00BB7D0C" w:rsidRDefault="0097632D" w:rsidP="0097632D">
      <w:pPr>
        <w:tabs>
          <w:tab w:val="left" w:pos="851"/>
        </w:tabs>
        <w:ind w:left="142" w:firstLine="426"/>
        <w:jc w:val="both"/>
        <w:rPr>
          <w:lang w:val="uk-UA"/>
        </w:rPr>
      </w:pPr>
      <w:r w:rsidRPr="00BB7D0C">
        <w:rPr>
          <w:lang w:val="uk-UA"/>
        </w:rPr>
        <w:t xml:space="preserve">Рішенням виконавчого комітету Черкаської міської ради від 17.04.2018 </w:t>
      </w:r>
      <w:r>
        <w:rPr>
          <w:lang w:val="uk-UA"/>
        </w:rPr>
        <w:t xml:space="preserve">    </w:t>
      </w:r>
      <w:r w:rsidRPr="00BB7D0C">
        <w:rPr>
          <w:lang w:val="uk-UA"/>
        </w:rPr>
        <w:t xml:space="preserve">№ 287 утворено адміністративну комісію виконавчого комітету Черкаської міської ради (далі по тексту – Положення) до повноважень якої відноситься розгляд справ про адміністративні правопорушення. </w:t>
      </w:r>
    </w:p>
    <w:p w:rsidR="0097632D" w:rsidRPr="00BB7D0C" w:rsidRDefault="0097632D" w:rsidP="0097632D">
      <w:pPr>
        <w:ind w:left="142" w:firstLine="426"/>
        <w:jc w:val="both"/>
        <w:rPr>
          <w:lang w:val="uk-UA"/>
        </w:rPr>
      </w:pPr>
      <w:r w:rsidRPr="00BB7D0C">
        <w:rPr>
          <w:lang w:val="uk-UA"/>
        </w:rPr>
        <w:t>Відповідно до Положення адміністративна комісія утворюється у складі голови, заступника голови, відповідального секретаря і не менш як 6 членів комісії. Засідання комісії є правомочним при наявності не менш як половини загального складу комісії.</w:t>
      </w:r>
    </w:p>
    <w:p w:rsidR="0097632D" w:rsidRDefault="00E64DCF" w:rsidP="0097632D">
      <w:pPr>
        <w:ind w:left="142" w:firstLine="426"/>
        <w:jc w:val="both"/>
        <w:rPr>
          <w:lang w:val="uk-UA"/>
        </w:rPr>
      </w:pPr>
      <w:r w:rsidRPr="00E64DCF">
        <w:rPr>
          <w:lang w:val="uk-UA"/>
        </w:rPr>
        <w:t xml:space="preserve">Розглянувши лист КП “ЧСЧ” ЧМР від </w:t>
      </w:r>
      <w:r>
        <w:rPr>
          <w:lang w:val="uk-UA"/>
        </w:rPr>
        <w:t>13.09.</w:t>
      </w:r>
      <w:r w:rsidRPr="00E64DCF">
        <w:rPr>
          <w:lang w:val="uk-UA"/>
        </w:rPr>
        <w:t xml:space="preserve">2024 № </w:t>
      </w:r>
      <w:r>
        <w:rPr>
          <w:lang w:val="uk-UA"/>
        </w:rPr>
        <w:t>498</w:t>
      </w:r>
      <w:r w:rsidRPr="00E64DCF">
        <w:rPr>
          <w:lang w:val="uk-UA"/>
        </w:rPr>
        <w:t xml:space="preserve">, також </w:t>
      </w:r>
      <w:r>
        <w:rPr>
          <w:lang w:val="uk-UA"/>
        </w:rPr>
        <w:t>у</w:t>
      </w:r>
      <w:r w:rsidR="0097632D">
        <w:rPr>
          <w:lang w:val="uk-UA"/>
        </w:rPr>
        <w:t xml:space="preserve"> зв</w:t>
      </w:r>
      <w:r w:rsidR="0097632D" w:rsidRPr="00050794">
        <w:rPr>
          <w:lang w:val="uk-UA"/>
        </w:rPr>
        <w:t>’</w:t>
      </w:r>
      <w:r>
        <w:rPr>
          <w:lang w:val="uk-UA"/>
        </w:rPr>
        <w:t xml:space="preserve">язку з </w:t>
      </w:r>
      <w:r w:rsidR="0097632D">
        <w:rPr>
          <w:lang w:val="uk-UA"/>
        </w:rPr>
        <w:t>кадровими змінами</w:t>
      </w:r>
      <w:r>
        <w:rPr>
          <w:lang w:val="uk-UA"/>
        </w:rPr>
        <w:t>,</w:t>
      </w:r>
      <w:r w:rsidR="0097632D">
        <w:rPr>
          <w:lang w:val="uk-UA"/>
        </w:rPr>
        <w:t xml:space="preserve"> просимо </w:t>
      </w:r>
      <w:r>
        <w:rPr>
          <w:lang w:val="uk-UA"/>
        </w:rPr>
        <w:t xml:space="preserve">замінити </w:t>
      </w:r>
      <w:r w:rsidR="00B57E1F">
        <w:rPr>
          <w:lang w:val="uk-UA"/>
        </w:rPr>
        <w:t>члена</w:t>
      </w:r>
      <w:r w:rsidR="0097632D">
        <w:rPr>
          <w:lang w:val="uk-UA"/>
        </w:rPr>
        <w:t xml:space="preserve"> адміністративної коміс</w:t>
      </w:r>
      <w:r w:rsidR="009C7B65">
        <w:rPr>
          <w:lang w:val="uk-UA"/>
        </w:rPr>
        <w:t xml:space="preserve">ії </w:t>
      </w:r>
      <w:r w:rsidR="00B57E1F">
        <w:rPr>
          <w:lang w:val="uk-UA"/>
        </w:rPr>
        <w:t xml:space="preserve">уповноваженого з антикорупційної діяльності </w:t>
      </w:r>
      <w:r w:rsidR="00B57E1F" w:rsidRPr="00B57E1F">
        <w:rPr>
          <w:lang w:val="uk-UA"/>
        </w:rPr>
        <w:t xml:space="preserve">КП “ЧСЧ” ЧМР </w:t>
      </w:r>
      <w:proofErr w:type="spellStart"/>
      <w:r w:rsidR="00A90608">
        <w:rPr>
          <w:lang w:val="uk-UA"/>
        </w:rPr>
        <w:t>Лихогруда</w:t>
      </w:r>
      <w:proofErr w:type="spellEnd"/>
      <w:r w:rsidR="00A90608">
        <w:rPr>
          <w:lang w:val="uk-UA"/>
        </w:rPr>
        <w:t> </w:t>
      </w:r>
      <w:r w:rsidR="00B57E1F">
        <w:rPr>
          <w:lang w:val="uk-UA"/>
        </w:rPr>
        <w:t>Т.В.</w:t>
      </w:r>
      <w:r w:rsidR="009C7B65">
        <w:rPr>
          <w:lang w:val="uk-UA"/>
        </w:rPr>
        <w:t xml:space="preserve"> на </w:t>
      </w:r>
      <w:r w:rsidR="00B57E1F">
        <w:rPr>
          <w:lang w:val="uk-UA"/>
        </w:rPr>
        <w:t>начальника юридичного відділу</w:t>
      </w:r>
      <w:r w:rsidRPr="00E64DCF">
        <w:rPr>
          <w:lang w:val="uk-UA"/>
        </w:rPr>
        <w:t xml:space="preserve"> КП “ЧСЧ” ЧМР</w:t>
      </w:r>
      <w:r w:rsidR="009C7B65">
        <w:rPr>
          <w:lang w:val="uk-UA"/>
        </w:rPr>
        <w:t xml:space="preserve">  </w:t>
      </w:r>
      <w:r w:rsidR="00A90608">
        <w:rPr>
          <w:lang w:val="uk-UA"/>
        </w:rPr>
        <w:t>Лисенко </w:t>
      </w:r>
      <w:r>
        <w:rPr>
          <w:lang w:val="uk-UA"/>
        </w:rPr>
        <w:t>Н.В.</w:t>
      </w:r>
    </w:p>
    <w:p w:rsidR="0097632D" w:rsidRPr="00BB7D0C" w:rsidRDefault="0097632D" w:rsidP="0097632D">
      <w:pPr>
        <w:ind w:left="142" w:firstLine="426"/>
        <w:jc w:val="both"/>
        <w:rPr>
          <w:lang w:val="uk-UA"/>
        </w:rPr>
      </w:pPr>
      <w:r w:rsidRPr="00BB7D0C">
        <w:rPr>
          <w:lang w:val="uk-UA"/>
        </w:rPr>
        <w:t>Враховуючи вищевикладене, просимо затвердити новий склад згідно з додатком.</w:t>
      </w:r>
    </w:p>
    <w:p w:rsidR="0097632D" w:rsidRDefault="0097632D" w:rsidP="0097632D">
      <w:pPr>
        <w:ind w:left="142" w:firstLine="426"/>
        <w:jc w:val="both"/>
        <w:rPr>
          <w:sz w:val="26"/>
          <w:szCs w:val="26"/>
          <w:lang w:val="uk-UA"/>
        </w:rPr>
      </w:pPr>
    </w:p>
    <w:p w:rsidR="00E64DCF" w:rsidRDefault="00E64DCF" w:rsidP="0097632D">
      <w:pPr>
        <w:ind w:left="142" w:firstLine="426"/>
        <w:jc w:val="both"/>
        <w:rPr>
          <w:sz w:val="26"/>
          <w:szCs w:val="26"/>
          <w:lang w:val="uk-UA"/>
        </w:rPr>
      </w:pPr>
    </w:p>
    <w:p w:rsidR="0097632D" w:rsidRDefault="001D3664" w:rsidP="00E64DCF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</w:t>
      </w:r>
      <w:r w:rsidR="00E64DCF">
        <w:rPr>
          <w:lang w:val="uk-UA"/>
        </w:rPr>
        <w:t>В.о. начальника</w:t>
      </w:r>
      <w:r w:rsidR="00DD62F0">
        <w:rPr>
          <w:lang w:val="uk-UA"/>
        </w:rPr>
        <w:t xml:space="preserve"> </w:t>
      </w:r>
      <w:r>
        <w:rPr>
          <w:lang w:val="uk-UA"/>
        </w:rPr>
        <w:t xml:space="preserve"> управління інспектування</w:t>
      </w:r>
      <w:r w:rsidR="0097632D" w:rsidRPr="00382A29">
        <w:rPr>
          <w:lang w:val="uk-UA"/>
        </w:rPr>
        <w:t xml:space="preserve">   </w:t>
      </w:r>
      <w:r w:rsidR="00E64DCF">
        <w:rPr>
          <w:lang w:val="uk-UA"/>
        </w:rPr>
        <w:t xml:space="preserve">                     Андрій</w:t>
      </w:r>
      <w:r>
        <w:rPr>
          <w:lang w:val="uk-UA"/>
        </w:rPr>
        <w:t xml:space="preserve"> М</w:t>
      </w:r>
      <w:r w:rsidR="00E64DCF">
        <w:rPr>
          <w:lang w:val="uk-UA"/>
        </w:rPr>
        <w:t>АКСЮТА</w:t>
      </w:r>
    </w:p>
    <w:p w:rsidR="0097632D" w:rsidRDefault="0097632D" w:rsidP="0097632D">
      <w:pPr>
        <w:tabs>
          <w:tab w:val="left" w:pos="284"/>
        </w:tabs>
        <w:ind w:firstLine="142"/>
        <w:rPr>
          <w:lang w:val="uk-UA"/>
        </w:rPr>
      </w:pPr>
    </w:p>
    <w:p w:rsidR="0097632D" w:rsidRDefault="0097632D" w:rsidP="0097632D">
      <w:pPr>
        <w:tabs>
          <w:tab w:val="left" w:pos="284"/>
        </w:tabs>
        <w:ind w:firstLine="142"/>
        <w:rPr>
          <w:lang w:val="uk-UA"/>
        </w:rPr>
      </w:pPr>
    </w:p>
    <w:p w:rsidR="0097632D" w:rsidRPr="00571E65" w:rsidRDefault="00E64DCF" w:rsidP="0097632D">
      <w:pPr>
        <w:ind w:left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Марія Надточій</w:t>
      </w:r>
      <w:r w:rsidR="0097632D" w:rsidRPr="00571E65">
        <w:rPr>
          <w:sz w:val="24"/>
          <w:szCs w:val="24"/>
          <w:lang w:val="uk-UA"/>
        </w:rPr>
        <w:t xml:space="preserve"> 36</w:t>
      </w:r>
      <w:r w:rsidR="0097632D">
        <w:rPr>
          <w:sz w:val="24"/>
          <w:szCs w:val="24"/>
          <w:lang w:val="uk-UA"/>
        </w:rPr>
        <w:t xml:space="preserve"> </w:t>
      </w:r>
      <w:r w:rsidR="0097632D" w:rsidRPr="00571E65">
        <w:rPr>
          <w:sz w:val="24"/>
          <w:szCs w:val="24"/>
          <w:lang w:val="uk-UA"/>
        </w:rPr>
        <w:t>05</w:t>
      </w:r>
      <w:r w:rsidR="0097632D">
        <w:rPr>
          <w:sz w:val="24"/>
          <w:szCs w:val="24"/>
          <w:lang w:val="uk-UA"/>
        </w:rPr>
        <w:t xml:space="preserve"> </w:t>
      </w:r>
      <w:r w:rsidR="0097632D" w:rsidRPr="00571E65">
        <w:rPr>
          <w:sz w:val="24"/>
          <w:szCs w:val="24"/>
          <w:lang w:val="uk-UA"/>
        </w:rPr>
        <w:t>73</w:t>
      </w:r>
    </w:p>
    <w:p w:rsidR="0097632D" w:rsidRPr="00FA0171" w:rsidRDefault="0097632D" w:rsidP="0097632D">
      <w:pPr>
        <w:autoSpaceDE/>
        <w:autoSpaceDN/>
        <w:adjustRightInd/>
        <w:spacing w:after="160" w:line="256" w:lineRule="auto"/>
        <w:rPr>
          <w:rFonts w:eastAsia="Calibri"/>
          <w:lang w:val="uk-UA" w:eastAsia="en-US"/>
        </w:rPr>
      </w:pPr>
    </w:p>
    <w:p w:rsidR="0097632D" w:rsidRDefault="0097632D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tbl>
      <w:tblPr>
        <w:tblpPr w:leftFromText="180" w:rightFromText="180" w:vertAnchor="page" w:horzAnchor="margin" w:tblpY="278"/>
        <w:tblW w:w="9792" w:type="dxa"/>
        <w:tblLook w:val="04A0" w:firstRow="1" w:lastRow="0" w:firstColumn="1" w:lastColumn="0" w:noHBand="0" w:noVBand="1"/>
      </w:tblPr>
      <w:tblGrid>
        <w:gridCol w:w="5063"/>
        <w:gridCol w:w="4729"/>
      </w:tblGrid>
      <w:tr w:rsidR="00DD62F0" w:rsidRPr="00382A29" w:rsidTr="007A50A0">
        <w:trPr>
          <w:trHeight w:val="963"/>
        </w:trPr>
        <w:tc>
          <w:tcPr>
            <w:tcW w:w="5063" w:type="dxa"/>
            <w:shd w:val="clear" w:color="auto" w:fill="auto"/>
          </w:tcPr>
          <w:p w:rsidR="00DD62F0" w:rsidRPr="00382A29" w:rsidRDefault="00DD62F0" w:rsidP="007A50A0">
            <w:pPr>
              <w:tabs>
                <w:tab w:val="left" w:pos="284"/>
              </w:tabs>
              <w:ind w:left="-567" w:firstLine="283"/>
              <w:rPr>
                <w:b/>
                <w:lang w:val="uk-UA"/>
              </w:rPr>
            </w:pPr>
            <w:r w:rsidRPr="00382A29">
              <w:rPr>
                <w:lang w:val="uk-UA"/>
              </w:rPr>
              <w:lastRenderedPageBreak/>
              <w:t xml:space="preserve">      </w:t>
            </w:r>
          </w:p>
        </w:tc>
        <w:tc>
          <w:tcPr>
            <w:tcW w:w="4729" w:type="dxa"/>
            <w:shd w:val="clear" w:color="auto" w:fill="auto"/>
          </w:tcPr>
          <w:p w:rsidR="00DD62F0" w:rsidRDefault="00DD62F0" w:rsidP="007A50A0">
            <w:pPr>
              <w:tabs>
                <w:tab w:val="left" w:pos="554"/>
              </w:tabs>
              <w:ind w:left="-567" w:hanging="13"/>
              <w:rPr>
                <w:lang w:val="uk-UA"/>
              </w:rPr>
            </w:pPr>
            <w:r w:rsidRPr="00382A29">
              <w:rPr>
                <w:lang w:val="uk-UA"/>
              </w:rPr>
              <w:t xml:space="preserve">         </w:t>
            </w:r>
          </w:p>
          <w:p w:rsidR="00DD62F0" w:rsidRPr="00382A29" w:rsidRDefault="00DD62F0" w:rsidP="007A50A0">
            <w:pPr>
              <w:tabs>
                <w:tab w:val="left" w:pos="554"/>
              </w:tabs>
              <w:ind w:left="-567" w:firstLine="175"/>
              <w:rPr>
                <w:lang w:val="uk-UA"/>
              </w:rPr>
            </w:pPr>
            <w:r w:rsidRPr="00382A29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Додаток </w:t>
            </w:r>
          </w:p>
          <w:p w:rsidR="00DD62F0" w:rsidRPr="00382A29" w:rsidRDefault="00DD62F0" w:rsidP="007A50A0">
            <w:pPr>
              <w:tabs>
                <w:tab w:val="left" w:pos="-108"/>
              </w:tabs>
              <w:ind w:left="-567" w:hanging="13"/>
              <w:rPr>
                <w:lang w:val="uk-UA"/>
              </w:rPr>
            </w:pPr>
            <w:r w:rsidRPr="00382A29">
              <w:rPr>
                <w:lang w:val="uk-UA"/>
              </w:rPr>
              <w:t xml:space="preserve">       ЗАТВЕРДЖЕНО:</w:t>
            </w:r>
          </w:p>
          <w:p w:rsidR="00DD62F0" w:rsidRPr="00382A29" w:rsidRDefault="00DD62F0" w:rsidP="007A50A0">
            <w:pPr>
              <w:tabs>
                <w:tab w:val="left" w:pos="-108"/>
              </w:tabs>
              <w:ind w:left="-567" w:hanging="13"/>
              <w:rPr>
                <w:lang w:val="uk-UA"/>
              </w:rPr>
            </w:pPr>
            <w:r w:rsidRPr="00382A29">
              <w:rPr>
                <w:lang w:val="uk-UA"/>
              </w:rPr>
              <w:t xml:space="preserve">       рішення виконавчого комітету</w:t>
            </w:r>
          </w:p>
          <w:p w:rsidR="00DD62F0" w:rsidRPr="00382A29" w:rsidRDefault="00DD62F0" w:rsidP="007A50A0">
            <w:pPr>
              <w:tabs>
                <w:tab w:val="left" w:pos="-108"/>
              </w:tabs>
              <w:ind w:left="-567" w:hanging="13"/>
              <w:rPr>
                <w:lang w:val="uk-UA"/>
              </w:rPr>
            </w:pPr>
            <w:r w:rsidRPr="00382A29">
              <w:rPr>
                <w:lang w:val="uk-UA"/>
              </w:rPr>
              <w:t xml:space="preserve">       від _____________ № __________</w:t>
            </w:r>
          </w:p>
          <w:p w:rsidR="00DD62F0" w:rsidRPr="00382A29" w:rsidRDefault="00DD62F0" w:rsidP="007A50A0">
            <w:pPr>
              <w:tabs>
                <w:tab w:val="left" w:pos="284"/>
              </w:tabs>
              <w:ind w:left="-567" w:firstLine="283"/>
              <w:rPr>
                <w:lang w:val="uk-UA"/>
              </w:rPr>
            </w:pPr>
          </w:p>
        </w:tc>
      </w:tr>
    </w:tbl>
    <w:p w:rsidR="00DD62F0" w:rsidRPr="00382A29" w:rsidRDefault="00DD62F0" w:rsidP="00DD62F0">
      <w:pPr>
        <w:tabs>
          <w:tab w:val="left" w:pos="284"/>
        </w:tabs>
        <w:ind w:left="-284"/>
        <w:jc w:val="center"/>
        <w:rPr>
          <w:lang w:val="uk-UA"/>
        </w:rPr>
      </w:pPr>
      <w:r w:rsidRPr="00382A29">
        <w:rPr>
          <w:lang w:val="uk-UA"/>
        </w:rPr>
        <w:lastRenderedPageBreak/>
        <w:t>Склад</w:t>
      </w:r>
    </w:p>
    <w:p w:rsidR="00DD62F0" w:rsidRPr="00382A29" w:rsidRDefault="00DD62F0" w:rsidP="00DD62F0">
      <w:pPr>
        <w:tabs>
          <w:tab w:val="left" w:pos="284"/>
          <w:tab w:val="left" w:pos="2268"/>
          <w:tab w:val="left" w:pos="2552"/>
        </w:tabs>
        <w:ind w:left="-284"/>
        <w:jc w:val="center"/>
        <w:rPr>
          <w:lang w:val="uk-UA"/>
        </w:rPr>
      </w:pPr>
      <w:r w:rsidRPr="00382A29">
        <w:rPr>
          <w:lang w:val="uk-UA"/>
        </w:rPr>
        <w:t>адміністративної комісії виконавчого комітету Черкаської міської ради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</w:p>
    <w:p w:rsidR="00DD62F0" w:rsidRPr="00382A29" w:rsidRDefault="00DD62F0" w:rsidP="00DD62F0">
      <w:pPr>
        <w:tabs>
          <w:tab w:val="left" w:pos="142"/>
          <w:tab w:val="left" w:pos="709"/>
        </w:tabs>
        <w:ind w:left="360"/>
        <w:rPr>
          <w:lang w:val="uk-UA"/>
        </w:rPr>
      </w:pPr>
      <w:r w:rsidRPr="00382A29">
        <w:rPr>
          <w:lang w:val="uk-UA"/>
        </w:rPr>
        <w:t>Голова адміністративної комісії:</w:t>
      </w:r>
    </w:p>
    <w:p w:rsidR="00DD62F0" w:rsidRPr="00382A29" w:rsidRDefault="00DD62F0" w:rsidP="00DD62F0">
      <w:pPr>
        <w:tabs>
          <w:tab w:val="left" w:pos="284"/>
          <w:tab w:val="left" w:pos="2268"/>
          <w:tab w:val="left" w:pos="2410"/>
          <w:tab w:val="left" w:pos="2552"/>
          <w:tab w:val="left" w:pos="2694"/>
        </w:tabs>
        <w:ind w:left="-284"/>
        <w:rPr>
          <w:lang w:val="uk-UA"/>
        </w:rPr>
      </w:pPr>
      <w:r>
        <w:rPr>
          <w:lang w:val="uk-UA"/>
        </w:rPr>
        <w:t>Тищенко С.О.</w:t>
      </w:r>
      <w:r w:rsidRPr="00382A29">
        <w:rPr>
          <w:lang w:val="uk-UA"/>
        </w:rPr>
        <w:t xml:space="preserve">                </w:t>
      </w:r>
      <w:r>
        <w:rPr>
          <w:lang w:val="uk-UA"/>
        </w:rPr>
        <w:t>перший</w:t>
      </w:r>
      <w:r w:rsidRPr="00382A29">
        <w:rPr>
          <w:lang w:val="uk-UA"/>
        </w:rPr>
        <w:t xml:space="preserve"> заступник міського голови з питань діяльності</w:t>
      </w:r>
    </w:p>
    <w:p w:rsidR="00DD62F0" w:rsidRPr="00382A29" w:rsidRDefault="00DD62F0" w:rsidP="00DD62F0">
      <w:pPr>
        <w:tabs>
          <w:tab w:val="left" w:pos="284"/>
          <w:tab w:val="left" w:pos="2268"/>
          <w:tab w:val="left" w:pos="2410"/>
          <w:tab w:val="left" w:pos="2694"/>
        </w:tabs>
        <w:ind w:left="-284"/>
        <w:rPr>
          <w:lang w:val="uk-UA"/>
        </w:rPr>
      </w:pPr>
      <w:r w:rsidRPr="00382A29">
        <w:rPr>
          <w:lang w:val="uk-UA"/>
        </w:rPr>
        <w:t xml:space="preserve">                                        виконавчих органів ради                                                                              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  <w:r w:rsidRPr="00382A29">
        <w:rPr>
          <w:lang w:val="uk-UA"/>
        </w:rPr>
        <w:t xml:space="preserve">                                                 </w:t>
      </w:r>
    </w:p>
    <w:p w:rsidR="00DD62F0" w:rsidRPr="00382A29" w:rsidRDefault="00DD62F0" w:rsidP="00DD62F0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    </w:t>
      </w:r>
      <w:r w:rsidRPr="00382A29">
        <w:rPr>
          <w:lang w:val="uk-UA"/>
        </w:rPr>
        <w:t>Заступник голови адміністративної комісії:</w:t>
      </w:r>
    </w:p>
    <w:p w:rsidR="00DD62F0" w:rsidRPr="00382A29" w:rsidRDefault="00DD62F0" w:rsidP="00DD62F0">
      <w:pPr>
        <w:tabs>
          <w:tab w:val="left" w:pos="284"/>
          <w:tab w:val="left" w:pos="2552"/>
        </w:tabs>
        <w:ind w:left="-284"/>
        <w:rPr>
          <w:lang w:val="uk-UA"/>
        </w:rPr>
      </w:pPr>
      <w:proofErr w:type="spellStart"/>
      <w:r w:rsidRPr="00382A29">
        <w:rPr>
          <w:lang w:val="uk-UA"/>
        </w:rPr>
        <w:t>Гусаченко</w:t>
      </w:r>
      <w:proofErr w:type="spellEnd"/>
      <w:r w:rsidRPr="00382A29">
        <w:rPr>
          <w:lang w:val="uk-UA"/>
        </w:rPr>
        <w:t xml:space="preserve"> В.В.             </w:t>
      </w:r>
      <w:r w:rsidRPr="00060B2B">
        <w:t xml:space="preserve"> </w:t>
      </w:r>
      <w:r w:rsidRPr="00382A29">
        <w:rPr>
          <w:lang w:val="uk-UA"/>
        </w:rPr>
        <w:t xml:space="preserve">начальник відділу екології департаменту </w:t>
      </w:r>
      <w:proofErr w:type="spellStart"/>
      <w:r>
        <w:rPr>
          <w:lang w:val="uk-UA"/>
        </w:rPr>
        <w:t>дорожньо</w:t>
      </w:r>
      <w:proofErr w:type="spellEnd"/>
      <w:r w:rsidRPr="00382A29">
        <w:rPr>
          <w:lang w:val="uk-UA"/>
        </w:rPr>
        <w:t>-</w:t>
      </w:r>
    </w:p>
    <w:p w:rsidR="00DD62F0" w:rsidRPr="00382A29" w:rsidRDefault="00DD62F0" w:rsidP="00DD62F0">
      <w:pPr>
        <w:tabs>
          <w:tab w:val="left" w:pos="284"/>
          <w:tab w:val="left" w:pos="2552"/>
        </w:tabs>
        <w:ind w:left="-284"/>
        <w:rPr>
          <w:lang w:val="uk-UA"/>
        </w:rPr>
      </w:pPr>
      <w:r w:rsidRPr="00382A29">
        <w:rPr>
          <w:lang w:val="uk-UA"/>
        </w:rPr>
        <w:t xml:space="preserve">                                        </w:t>
      </w:r>
      <w:r>
        <w:rPr>
          <w:lang w:val="uk-UA"/>
        </w:rPr>
        <w:t>транспортної інфраструктури та екології</w:t>
      </w:r>
      <w:r w:rsidRPr="00382A29">
        <w:rPr>
          <w:lang w:val="uk-UA"/>
        </w:rPr>
        <w:t xml:space="preserve">                                                                              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</w:p>
    <w:p w:rsidR="00DD62F0" w:rsidRPr="00382A29" w:rsidRDefault="00DD62F0" w:rsidP="00DD62F0">
      <w:pPr>
        <w:tabs>
          <w:tab w:val="left" w:pos="142"/>
        </w:tabs>
        <w:ind w:left="-284"/>
        <w:rPr>
          <w:lang w:val="uk-UA"/>
        </w:rPr>
      </w:pPr>
      <w:r>
        <w:rPr>
          <w:lang w:val="uk-UA"/>
        </w:rPr>
        <w:t xml:space="preserve">        </w:t>
      </w:r>
      <w:r w:rsidRPr="00382A29">
        <w:rPr>
          <w:lang w:val="uk-UA"/>
        </w:rPr>
        <w:t>Секретар адміністративної комісії:</w:t>
      </w:r>
    </w:p>
    <w:p w:rsidR="00DD62F0" w:rsidRPr="00382A29" w:rsidRDefault="00DD62F0" w:rsidP="00DD62F0">
      <w:pPr>
        <w:tabs>
          <w:tab w:val="left" w:pos="284"/>
          <w:tab w:val="left" w:pos="2977"/>
        </w:tabs>
        <w:ind w:left="-284"/>
        <w:rPr>
          <w:lang w:val="uk-UA"/>
        </w:rPr>
      </w:pPr>
      <w:r>
        <w:rPr>
          <w:lang w:val="uk-UA"/>
        </w:rPr>
        <w:t>Надточій М.А</w:t>
      </w:r>
      <w:r w:rsidRPr="00382A29">
        <w:rPr>
          <w:lang w:val="uk-UA"/>
        </w:rPr>
        <w:t xml:space="preserve">. </w:t>
      </w:r>
      <w:r>
        <w:rPr>
          <w:lang w:val="uk-UA"/>
        </w:rPr>
        <w:t xml:space="preserve">               головний спеціаліст відділу інспектування</w:t>
      </w:r>
      <w:r w:rsidRPr="00382A29">
        <w:rPr>
          <w:lang w:val="uk-UA"/>
        </w:rPr>
        <w:t xml:space="preserve">  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  <w:r w:rsidRPr="00382A29">
        <w:rPr>
          <w:lang w:val="uk-UA"/>
        </w:rPr>
        <w:t xml:space="preserve">                                       </w:t>
      </w:r>
      <w:r>
        <w:rPr>
          <w:lang w:val="uk-UA"/>
        </w:rPr>
        <w:t xml:space="preserve">  </w:t>
      </w:r>
      <w:r w:rsidRPr="00382A29">
        <w:rPr>
          <w:lang w:val="uk-UA"/>
        </w:rPr>
        <w:t xml:space="preserve">управління інспектування                       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</w:p>
    <w:p w:rsidR="00DD62F0" w:rsidRPr="00382A29" w:rsidRDefault="00DD62F0" w:rsidP="00DD62F0">
      <w:pPr>
        <w:tabs>
          <w:tab w:val="left" w:pos="142"/>
        </w:tabs>
        <w:ind w:left="-284"/>
        <w:rPr>
          <w:lang w:val="uk-UA"/>
        </w:rPr>
      </w:pPr>
      <w:r>
        <w:rPr>
          <w:lang w:val="uk-UA"/>
        </w:rPr>
        <w:t xml:space="preserve">       </w:t>
      </w:r>
      <w:r w:rsidRPr="00382A29">
        <w:rPr>
          <w:lang w:val="uk-UA"/>
        </w:rPr>
        <w:t>Члени адміністративної комісії:</w:t>
      </w:r>
    </w:p>
    <w:p w:rsidR="00DD62F0" w:rsidRPr="00382A29" w:rsidRDefault="00DD62F0" w:rsidP="00DD62F0">
      <w:pPr>
        <w:tabs>
          <w:tab w:val="left" w:pos="284"/>
          <w:tab w:val="left" w:pos="2268"/>
          <w:tab w:val="left" w:pos="2410"/>
        </w:tabs>
        <w:ind w:left="2552" w:hanging="2836"/>
        <w:rPr>
          <w:lang w:val="uk-UA"/>
        </w:rPr>
      </w:pPr>
      <w:proofErr w:type="spellStart"/>
      <w:r>
        <w:rPr>
          <w:lang w:val="uk-UA"/>
        </w:rPr>
        <w:t>Сарнацька</w:t>
      </w:r>
      <w:proofErr w:type="spellEnd"/>
      <w:r>
        <w:rPr>
          <w:lang w:val="uk-UA"/>
        </w:rPr>
        <w:t xml:space="preserve"> </w:t>
      </w:r>
      <w:r w:rsidRPr="00382A29">
        <w:rPr>
          <w:lang w:val="uk-UA"/>
        </w:rPr>
        <w:t xml:space="preserve">Я.А.             </w:t>
      </w:r>
      <w:r>
        <w:rPr>
          <w:lang w:val="uk-UA"/>
        </w:rPr>
        <w:t xml:space="preserve"> </w:t>
      </w:r>
      <w:r w:rsidRPr="00382A29">
        <w:rPr>
          <w:lang w:val="uk-UA"/>
        </w:rPr>
        <w:t xml:space="preserve">начальник комунального відділу управління житлово- </w:t>
      </w:r>
      <w:r>
        <w:rPr>
          <w:lang w:val="uk-UA"/>
        </w:rPr>
        <w:t xml:space="preserve">                                  </w:t>
      </w:r>
      <w:r w:rsidRPr="00382A29">
        <w:rPr>
          <w:lang w:val="uk-UA"/>
        </w:rPr>
        <w:t>комунального господарства департаменту житлово-</w:t>
      </w:r>
      <w:r w:rsidRPr="00060B2B">
        <w:t xml:space="preserve"> </w:t>
      </w:r>
      <w:r w:rsidRPr="00382A29">
        <w:rPr>
          <w:lang w:val="uk-UA"/>
        </w:rPr>
        <w:t xml:space="preserve">комунального комплексу </w:t>
      </w:r>
    </w:p>
    <w:p w:rsidR="00DD62F0" w:rsidRPr="00382A29" w:rsidRDefault="00DD62F0" w:rsidP="00DD62F0">
      <w:pPr>
        <w:tabs>
          <w:tab w:val="left" w:pos="284"/>
          <w:tab w:val="left" w:pos="2410"/>
        </w:tabs>
        <w:ind w:left="-284"/>
        <w:rPr>
          <w:lang w:val="uk-UA"/>
        </w:rPr>
      </w:pPr>
    </w:p>
    <w:p w:rsidR="00DD62F0" w:rsidRDefault="00DD62F0" w:rsidP="00DD62F0">
      <w:pPr>
        <w:tabs>
          <w:tab w:val="left" w:pos="284"/>
        </w:tabs>
        <w:ind w:left="-284"/>
        <w:rPr>
          <w:lang w:val="uk-UA"/>
        </w:rPr>
      </w:pPr>
      <w:proofErr w:type="spellStart"/>
      <w:r>
        <w:rPr>
          <w:lang w:val="uk-UA"/>
        </w:rPr>
        <w:t>Птуха</w:t>
      </w:r>
      <w:proofErr w:type="spellEnd"/>
      <w:r>
        <w:rPr>
          <w:lang w:val="uk-UA"/>
        </w:rPr>
        <w:t xml:space="preserve"> </w:t>
      </w:r>
      <w:r w:rsidRPr="00382A29">
        <w:rPr>
          <w:lang w:val="uk-UA"/>
        </w:rPr>
        <w:t xml:space="preserve">В.І.              </w:t>
      </w:r>
      <w:r>
        <w:rPr>
          <w:lang w:val="uk-UA"/>
        </w:rPr>
        <w:t xml:space="preserve">         головний</w:t>
      </w:r>
      <w:r w:rsidRPr="00382A29">
        <w:rPr>
          <w:lang w:val="uk-UA"/>
        </w:rPr>
        <w:t xml:space="preserve"> </w:t>
      </w:r>
      <w:r>
        <w:rPr>
          <w:lang w:val="uk-UA"/>
        </w:rPr>
        <w:t>спеціаліст</w:t>
      </w:r>
      <w:r w:rsidRPr="00382A29">
        <w:rPr>
          <w:lang w:val="uk-UA"/>
        </w:rPr>
        <w:t xml:space="preserve"> </w:t>
      </w:r>
      <w:r>
        <w:rPr>
          <w:lang w:val="uk-UA"/>
        </w:rPr>
        <w:t>відділу судового супроводу</w:t>
      </w:r>
    </w:p>
    <w:p w:rsidR="00DD62F0" w:rsidRPr="00382A29" w:rsidRDefault="00DD62F0" w:rsidP="00DD62F0">
      <w:pPr>
        <w:ind w:left="2552" w:hanging="2552"/>
        <w:rPr>
          <w:lang w:val="uk-UA"/>
        </w:rPr>
      </w:pPr>
      <w:r>
        <w:rPr>
          <w:lang w:val="uk-UA"/>
        </w:rPr>
        <w:t xml:space="preserve">                                   </w:t>
      </w:r>
      <w:r w:rsidRPr="00382A29">
        <w:rPr>
          <w:lang w:val="uk-UA"/>
        </w:rPr>
        <w:t xml:space="preserve"> юридичного управління</w:t>
      </w:r>
      <w:r>
        <w:rPr>
          <w:lang w:val="uk-UA"/>
        </w:rPr>
        <w:t xml:space="preserve"> </w:t>
      </w:r>
      <w:r w:rsidRPr="00382A29">
        <w:rPr>
          <w:lang w:val="uk-UA"/>
        </w:rPr>
        <w:t xml:space="preserve">департаменту  управління </w:t>
      </w:r>
      <w:r>
        <w:rPr>
          <w:lang w:val="uk-UA"/>
        </w:rPr>
        <w:t xml:space="preserve">                    </w:t>
      </w:r>
      <w:r w:rsidRPr="00382A29">
        <w:rPr>
          <w:lang w:val="uk-UA"/>
        </w:rPr>
        <w:t>справами</w:t>
      </w:r>
      <w:r>
        <w:rPr>
          <w:lang w:val="uk-UA"/>
        </w:rPr>
        <w:t xml:space="preserve"> </w:t>
      </w:r>
      <w:r w:rsidRPr="00382A29">
        <w:rPr>
          <w:lang w:val="uk-UA"/>
        </w:rPr>
        <w:t xml:space="preserve">та юридичного забезпечення     </w:t>
      </w:r>
      <w:r>
        <w:rPr>
          <w:lang w:val="uk-UA"/>
        </w:rPr>
        <w:t xml:space="preserve">    </w:t>
      </w:r>
      <w:r w:rsidRPr="00382A29">
        <w:rPr>
          <w:lang w:val="uk-UA"/>
        </w:rPr>
        <w:t xml:space="preserve">                                                                  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  <w:r w:rsidRPr="00382A29">
        <w:rPr>
          <w:lang w:val="uk-UA"/>
        </w:rPr>
        <w:t xml:space="preserve">      </w:t>
      </w:r>
    </w:p>
    <w:p w:rsidR="00DD62F0" w:rsidRPr="00382A29" w:rsidRDefault="00DD62F0" w:rsidP="00DD62F0">
      <w:pPr>
        <w:tabs>
          <w:tab w:val="left" w:pos="284"/>
        </w:tabs>
        <w:ind w:left="2552" w:hanging="2836"/>
        <w:rPr>
          <w:lang w:val="uk-UA"/>
        </w:rPr>
      </w:pPr>
      <w:proofErr w:type="spellStart"/>
      <w:r w:rsidRPr="00382A29">
        <w:rPr>
          <w:lang w:val="uk-UA"/>
        </w:rPr>
        <w:t>Бегменко</w:t>
      </w:r>
      <w:proofErr w:type="spellEnd"/>
      <w:r w:rsidRPr="00382A29">
        <w:rPr>
          <w:lang w:val="uk-UA"/>
        </w:rPr>
        <w:t xml:space="preserve"> І.Ф.                 начальник відділу контролю за </w:t>
      </w:r>
      <w:proofErr w:type="spellStart"/>
      <w:r w:rsidRPr="00382A29">
        <w:rPr>
          <w:lang w:val="uk-UA"/>
        </w:rPr>
        <w:t>платежами</w:t>
      </w:r>
      <w:proofErr w:type="spellEnd"/>
      <w:r w:rsidRPr="00382A29">
        <w:rPr>
          <w:lang w:val="uk-UA"/>
        </w:rPr>
        <w:t xml:space="preserve"> до </w:t>
      </w:r>
      <w:r>
        <w:rPr>
          <w:lang w:val="uk-UA"/>
        </w:rPr>
        <w:t>бю</w:t>
      </w:r>
      <w:r w:rsidRPr="00382A29">
        <w:rPr>
          <w:lang w:val="uk-UA"/>
        </w:rPr>
        <w:t>джету департаменту фінансової політики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</w:p>
    <w:p w:rsidR="00DD62F0" w:rsidRDefault="00DD62F0" w:rsidP="00DD62F0">
      <w:pPr>
        <w:tabs>
          <w:tab w:val="left" w:pos="284"/>
        </w:tabs>
        <w:ind w:left="-284"/>
        <w:rPr>
          <w:lang w:val="uk-UA"/>
        </w:rPr>
      </w:pPr>
      <w:r>
        <w:rPr>
          <w:lang w:val="uk-UA"/>
        </w:rPr>
        <w:t xml:space="preserve">Поліщук А.С.                 начальник відділу реклами та дизайну міського </w:t>
      </w:r>
    </w:p>
    <w:p w:rsidR="00DD62F0" w:rsidRDefault="00DD62F0" w:rsidP="00DD62F0">
      <w:pPr>
        <w:tabs>
          <w:tab w:val="left" w:pos="284"/>
        </w:tabs>
        <w:ind w:left="2552"/>
        <w:rPr>
          <w:lang w:val="uk-UA"/>
        </w:rPr>
      </w:pPr>
      <w:r>
        <w:rPr>
          <w:lang w:val="uk-UA"/>
        </w:rPr>
        <w:t xml:space="preserve">середовища </w:t>
      </w:r>
      <w:r w:rsidRPr="00382A29">
        <w:rPr>
          <w:lang w:val="uk-UA"/>
        </w:rPr>
        <w:t>управління планування та архітектури департаменту архітектури та містобудування</w:t>
      </w:r>
    </w:p>
    <w:p w:rsidR="00DD62F0" w:rsidRDefault="00DD62F0" w:rsidP="00DD62F0">
      <w:pPr>
        <w:tabs>
          <w:tab w:val="left" w:pos="284"/>
        </w:tabs>
        <w:ind w:left="-284"/>
        <w:rPr>
          <w:lang w:val="uk-UA"/>
        </w:rPr>
      </w:pPr>
    </w:p>
    <w:p w:rsidR="00DD62F0" w:rsidRDefault="00DD62F0" w:rsidP="00DD62F0">
      <w:pPr>
        <w:tabs>
          <w:tab w:val="left" w:pos="284"/>
          <w:tab w:val="left" w:pos="2268"/>
        </w:tabs>
        <w:ind w:left="2552" w:hanging="2836"/>
        <w:rPr>
          <w:lang w:val="uk-UA"/>
        </w:rPr>
      </w:pPr>
      <w:r>
        <w:rPr>
          <w:lang w:val="uk-UA"/>
        </w:rPr>
        <w:t xml:space="preserve">Коломієць А.В.              головний спеціаліст </w:t>
      </w:r>
      <w:r w:rsidRPr="00382A29">
        <w:rPr>
          <w:lang w:val="uk-UA"/>
        </w:rPr>
        <w:t xml:space="preserve">управління </w:t>
      </w:r>
      <w:r>
        <w:rPr>
          <w:lang w:val="uk-UA"/>
        </w:rPr>
        <w:t>вуличної інфраструктури департаменту дорожньо-транспортної                 інфраструктури та екології</w:t>
      </w:r>
    </w:p>
    <w:p w:rsidR="00DD62F0" w:rsidRPr="00382A29" w:rsidRDefault="00DD62F0" w:rsidP="00DD62F0">
      <w:pPr>
        <w:tabs>
          <w:tab w:val="left" w:pos="284"/>
        </w:tabs>
        <w:ind w:left="-284"/>
        <w:rPr>
          <w:lang w:val="uk-UA"/>
        </w:rPr>
      </w:pPr>
    </w:p>
    <w:p w:rsidR="00DD62F0" w:rsidRDefault="00DD62F0" w:rsidP="00DD62F0">
      <w:pPr>
        <w:tabs>
          <w:tab w:val="left" w:pos="284"/>
          <w:tab w:val="left" w:pos="2410"/>
        </w:tabs>
        <w:ind w:left="2552" w:hanging="2836"/>
        <w:rPr>
          <w:lang w:val="uk-UA"/>
        </w:rPr>
      </w:pPr>
      <w:r>
        <w:rPr>
          <w:lang w:val="uk-UA"/>
        </w:rPr>
        <w:t>Лисенко Н.В.                 начальник юридичного відділу  КП «Черкаська служба чистоти»</w:t>
      </w:r>
    </w:p>
    <w:p w:rsidR="00DD62F0" w:rsidRDefault="00DD62F0" w:rsidP="00DD62F0">
      <w:pPr>
        <w:tabs>
          <w:tab w:val="left" w:pos="284"/>
        </w:tabs>
        <w:ind w:left="2552" w:hanging="2836"/>
        <w:rPr>
          <w:lang w:val="uk-UA"/>
        </w:rPr>
      </w:pPr>
    </w:p>
    <w:p w:rsidR="00DD62F0" w:rsidRDefault="00DD62F0" w:rsidP="00DD62F0">
      <w:pPr>
        <w:tabs>
          <w:tab w:val="left" w:pos="284"/>
        </w:tabs>
        <w:ind w:left="2552" w:hanging="2836"/>
        <w:rPr>
          <w:lang w:val="uk-UA"/>
        </w:rPr>
      </w:pPr>
      <w:r>
        <w:rPr>
          <w:lang w:val="uk-UA"/>
        </w:rPr>
        <w:t>Маслянко О.А.               депутат Черкаської міської ради (за згодою)</w:t>
      </w:r>
    </w:p>
    <w:p w:rsidR="00DD62F0" w:rsidRDefault="00DD62F0" w:rsidP="00DD62F0">
      <w:pPr>
        <w:tabs>
          <w:tab w:val="left" w:pos="284"/>
        </w:tabs>
        <w:rPr>
          <w:lang w:val="uk-UA"/>
        </w:rPr>
      </w:pPr>
    </w:p>
    <w:p w:rsidR="00DD62F0" w:rsidRDefault="00DD62F0" w:rsidP="00DD62F0">
      <w:pPr>
        <w:tabs>
          <w:tab w:val="left" w:pos="284"/>
        </w:tabs>
        <w:ind w:hanging="284"/>
        <w:rPr>
          <w:lang w:val="uk-UA"/>
        </w:rPr>
      </w:pPr>
    </w:p>
    <w:p w:rsidR="00DD62F0" w:rsidRDefault="00DD62F0" w:rsidP="00DD62F0">
      <w:pPr>
        <w:tabs>
          <w:tab w:val="left" w:pos="284"/>
        </w:tabs>
        <w:ind w:hanging="284"/>
        <w:rPr>
          <w:lang w:val="uk-UA"/>
        </w:rPr>
      </w:pPr>
      <w:r>
        <w:rPr>
          <w:lang w:val="uk-UA"/>
        </w:rPr>
        <w:t xml:space="preserve">В.о. начальника </w:t>
      </w:r>
      <w:r w:rsidRPr="00382A29">
        <w:rPr>
          <w:lang w:val="uk-UA"/>
        </w:rPr>
        <w:t xml:space="preserve">управління </w:t>
      </w:r>
    </w:p>
    <w:p w:rsidR="00DD62F0" w:rsidRDefault="00DD62F0" w:rsidP="00DD62F0">
      <w:pPr>
        <w:tabs>
          <w:tab w:val="left" w:pos="284"/>
        </w:tabs>
        <w:ind w:right="-143" w:hanging="284"/>
        <w:rPr>
          <w:lang w:val="uk-UA"/>
        </w:rPr>
      </w:pPr>
      <w:r>
        <w:rPr>
          <w:lang w:val="uk-UA"/>
        </w:rPr>
        <w:t xml:space="preserve">інспектування                                                                             Андрій МАКСЮТА  </w:t>
      </w:r>
    </w:p>
    <w:p w:rsidR="00DD62F0" w:rsidRDefault="00DD62F0" w:rsidP="0097632D">
      <w:pPr>
        <w:jc w:val="both"/>
        <w:rPr>
          <w:sz w:val="24"/>
          <w:szCs w:val="24"/>
          <w:lang w:val="uk-UA"/>
        </w:rPr>
      </w:pPr>
    </w:p>
    <w:sectPr w:rsidR="00DD62F0" w:rsidSect="00DD62F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B4426"/>
    <w:multiLevelType w:val="hybridMultilevel"/>
    <w:tmpl w:val="273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EC"/>
    <w:rsid w:val="00047F86"/>
    <w:rsid w:val="000C3996"/>
    <w:rsid w:val="001130F0"/>
    <w:rsid w:val="001D3664"/>
    <w:rsid w:val="00277A72"/>
    <w:rsid w:val="00376B27"/>
    <w:rsid w:val="00476D73"/>
    <w:rsid w:val="004A6E33"/>
    <w:rsid w:val="006338ED"/>
    <w:rsid w:val="00633931"/>
    <w:rsid w:val="006C3FA2"/>
    <w:rsid w:val="00862716"/>
    <w:rsid w:val="008D082F"/>
    <w:rsid w:val="0097632D"/>
    <w:rsid w:val="009C7B65"/>
    <w:rsid w:val="00A5261A"/>
    <w:rsid w:val="00A90608"/>
    <w:rsid w:val="00B57E1F"/>
    <w:rsid w:val="00B665EC"/>
    <w:rsid w:val="00DD62F0"/>
    <w:rsid w:val="00E115C7"/>
    <w:rsid w:val="00E64DCF"/>
    <w:rsid w:val="00E86419"/>
    <w:rsid w:val="00E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2F126-2F5A-4C87-95DD-517AABDF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32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9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.ins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Учетная запись Майкрософт</cp:lastModifiedBy>
  <cp:revision>8</cp:revision>
  <cp:lastPrinted>2024-06-20T13:43:00Z</cp:lastPrinted>
  <dcterms:created xsi:type="dcterms:W3CDTF">2024-09-20T08:46:00Z</dcterms:created>
  <dcterms:modified xsi:type="dcterms:W3CDTF">2024-10-10T11:59:00Z</dcterms:modified>
</cp:coreProperties>
</file>